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95" w:rsidRDefault="00FC0395" w:rsidP="00FC0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МУНИЦИПАЛЬНЫЙ ОКРУГ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ЗВЕЗДНОЕ</w:t>
      </w:r>
      <w:proofErr w:type="gramEnd"/>
    </w:p>
    <w:p w:rsidR="00FC0395" w:rsidRDefault="00FC0395" w:rsidP="00FC0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FC0395" w:rsidRDefault="00FC0395" w:rsidP="00FC03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Санкт-Петербург, ул. </w:t>
      </w:r>
      <w:proofErr w:type="gramStart"/>
      <w:r>
        <w:rPr>
          <w:rFonts w:ascii="Times New Roman" w:hAnsi="Times New Roman" w:cs="Times New Roman"/>
          <w:b/>
        </w:rPr>
        <w:t>Алтайская</w:t>
      </w:r>
      <w:proofErr w:type="gramEnd"/>
      <w:r>
        <w:rPr>
          <w:rFonts w:ascii="Times New Roman" w:hAnsi="Times New Roman" w:cs="Times New Roman"/>
          <w:b/>
        </w:rPr>
        <w:t>, д. 13, тел. 371-28-72, факс 371-89-72</w:t>
      </w:r>
    </w:p>
    <w:p w:rsidR="00FC0395" w:rsidRPr="00DB20DB" w:rsidRDefault="00FC0395" w:rsidP="00FC0395">
      <w:pPr>
        <w:tabs>
          <w:tab w:val="left" w:pos="78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  <w:t xml:space="preserve">     </w:t>
      </w:r>
    </w:p>
    <w:p w:rsidR="00FC0395" w:rsidRDefault="00FC0395" w:rsidP="00FC0395">
      <w:pPr>
        <w:tabs>
          <w:tab w:val="left" w:pos="8130"/>
        </w:tabs>
        <w:rPr>
          <w:rFonts w:ascii="Times New Roman" w:hAnsi="Times New Roman" w:cs="Times New Roman"/>
          <w:b/>
        </w:rPr>
      </w:pPr>
    </w:p>
    <w:p w:rsidR="00FC0395" w:rsidRDefault="00FC0395" w:rsidP="00FC0395">
      <w:pPr>
        <w:tabs>
          <w:tab w:val="center" w:pos="503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октября  2017 года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FC0395" w:rsidRDefault="00FC0395" w:rsidP="00FC03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395" w:rsidRDefault="00BD2195" w:rsidP="00FC0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C0395">
        <w:rPr>
          <w:rFonts w:ascii="Times New Roman" w:hAnsi="Times New Roman" w:cs="Times New Roman"/>
          <w:b/>
          <w:sz w:val="24"/>
          <w:szCs w:val="24"/>
        </w:rPr>
        <w:t xml:space="preserve">ПОСТАНОВЛЕНИЕ №  </w:t>
      </w:r>
      <w:r>
        <w:rPr>
          <w:rFonts w:ascii="Times New Roman" w:hAnsi="Times New Roman" w:cs="Times New Roman"/>
          <w:b/>
          <w:sz w:val="24"/>
          <w:szCs w:val="24"/>
        </w:rPr>
        <w:t>30</w:t>
      </w:r>
    </w:p>
    <w:p w:rsidR="00FC0395" w:rsidRDefault="00FC0395" w:rsidP="00FC0395">
      <w:pPr>
        <w:pStyle w:val="Style5"/>
        <w:widowControl/>
        <w:tabs>
          <w:tab w:val="left" w:leader="underscore" w:pos="1930"/>
        </w:tabs>
        <w:spacing w:line="269" w:lineRule="exact"/>
        <w:ind w:right="4416"/>
        <w:jc w:val="both"/>
        <w:rPr>
          <w:rStyle w:val="FontStyle12"/>
        </w:rPr>
      </w:pPr>
    </w:p>
    <w:p w:rsidR="00FC0395" w:rsidRPr="00DD0ADD" w:rsidRDefault="00FC0395" w:rsidP="00FC0395">
      <w:pPr>
        <w:ind w:firstLine="360"/>
      </w:pPr>
    </w:p>
    <w:p w:rsidR="00DF2D43" w:rsidRPr="00DF2D43" w:rsidRDefault="00DF2D43" w:rsidP="00A04C4D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D43">
        <w:rPr>
          <w:rFonts w:ascii="Times New Roman" w:hAnsi="Times New Roman" w:cs="Times New Roman"/>
          <w:b/>
          <w:sz w:val="24"/>
          <w:szCs w:val="24"/>
        </w:rPr>
        <w:t>Об утверждении Положения о порядке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D43">
        <w:rPr>
          <w:rFonts w:ascii="Times New Roman" w:hAnsi="Times New Roman" w:cs="Times New Roman"/>
          <w:b/>
          <w:sz w:val="24"/>
          <w:szCs w:val="24"/>
        </w:rPr>
        <w:t>вопроса местного значения «Осуществление благоустройства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D43">
        <w:rPr>
          <w:rFonts w:ascii="Times New Roman" w:hAnsi="Times New Roman" w:cs="Times New Roman"/>
          <w:b/>
          <w:sz w:val="24"/>
          <w:szCs w:val="24"/>
        </w:rPr>
        <w:t>территории внутригородского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D43">
        <w:rPr>
          <w:rFonts w:ascii="Times New Roman" w:hAnsi="Times New Roman" w:cs="Times New Roman"/>
          <w:b/>
          <w:sz w:val="24"/>
          <w:szCs w:val="24"/>
        </w:rPr>
        <w:t>Санкт-Петербурга Муниципальный округ Звездное»</w:t>
      </w:r>
    </w:p>
    <w:p w:rsidR="00DF2D43" w:rsidRDefault="00DF2D43" w:rsidP="00DF2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D43" w:rsidRDefault="00DF2D43" w:rsidP="00DF2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D43" w:rsidRPr="00DF2D43" w:rsidRDefault="00DF2D43" w:rsidP="00A04C4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4C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2D43">
        <w:rPr>
          <w:rFonts w:ascii="Times New Roman" w:hAnsi="Times New Roman" w:cs="Times New Roman"/>
          <w:sz w:val="24"/>
          <w:szCs w:val="24"/>
        </w:rPr>
        <w:t>В соответствии  с Федеральным законом от 06.10.2003 № 131– ФЗ</w:t>
      </w:r>
      <w:r w:rsidR="00CB4607">
        <w:rPr>
          <w:rFonts w:ascii="Times New Roman" w:hAnsi="Times New Roman" w:cs="Times New Roman"/>
          <w:sz w:val="24"/>
          <w:szCs w:val="24"/>
        </w:rPr>
        <w:t xml:space="preserve"> </w:t>
      </w:r>
      <w:r w:rsidRPr="00DF2D43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подпунктом 9 п</w:t>
      </w:r>
      <w:r w:rsidR="000F0CC0">
        <w:rPr>
          <w:rFonts w:ascii="Times New Roman" w:hAnsi="Times New Roman" w:cs="Times New Roman"/>
          <w:sz w:val="24"/>
          <w:szCs w:val="24"/>
        </w:rPr>
        <w:t xml:space="preserve">ункта 2 статьи 10 Закона </w:t>
      </w:r>
      <w:r w:rsidRPr="00DF2D43">
        <w:rPr>
          <w:rFonts w:ascii="Times New Roman" w:hAnsi="Times New Roman" w:cs="Times New Roman"/>
          <w:sz w:val="24"/>
          <w:szCs w:val="24"/>
        </w:rPr>
        <w:t xml:space="preserve"> Санкт-Петербурга от 23.09.2009 № 420-79 «Об организации местного самоуправления в Санкт-Петербурге» и</w:t>
      </w:r>
      <w:r w:rsidR="00CB4607">
        <w:rPr>
          <w:rFonts w:ascii="Times New Roman" w:hAnsi="Times New Roman" w:cs="Times New Roman"/>
          <w:sz w:val="24"/>
          <w:szCs w:val="24"/>
        </w:rPr>
        <w:t xml:space="preserve"> </w:t>
      </w:r>
      <w:r w:rsidRPr="00DF2D43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CB4607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Pr="00DF2D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B4607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DF2D43">
        <w:rPr>
          <w:rFonts w:ascii="Times New Roman" w:hAnsi="Times New Roman" w:cs="Times New Roman"/>
          <w:sz w:val="24"/>
          <w:szCs w:val="24"/>
        </w:rPr>
        <w:t>Муниципальн</w:t>
      </w:r>
      <w:r w:rsidR="00CB4607">
        <w:rPr>
          <w:rFonts w:ascii="Times New Roman" w:hAnsi="Times New Roman" w:cs="Times New Roman"/>
          <w:sz w:val="24"/>
          <w:szCs w:val="24"/>
        </w:rPr>
        <w:t xml:space="preserve">ый  округ </w:t>
      </w:r>
      <w:r w:rsidRPr="00DF2D43">
        <w:rPr>
          <w:rFonts w:ascii="Times New Roman" w:hAnsi="Times New Roman" w:cs="Times New Roman"/>
          <w:sz w:val="24"/>
          <w:szCs w:val="24"/>
        </w:rPr>
        <w:t xml:space="preserve"> Звездное, Местная администрация муниципал</w:t>
      </w:r>
      <w:r w:rsidR="000F0CC0">
        <w:rPr>
          <w:rFonts w:ascii="Times New Roman" w:hAnsi="Times New Roman" w:cs="Times New Roman"/>
          <w:sz w:val="24"/>
          <w:szCs w:val="24"/>
        </w:rPr>
        <w:t>ьного образования Муниципальный округ</w:t>
      </w:r>
      <w:r w:rsidRPr="00DF2D43">
        <w:rPr>
          <w:rFonts w:ascii="Times New Roman" w:hAnsi="Times New Roman" w:cs="Times New Roman"/>
          <w:sz w:val="24"/>
          <w:szCs w:val="24"/>
        </w:rPr>
        <w:t xml:space="preserve"> Звездное</w:t>
      </w:r>
      <w:proofErr w:type="gramEnd"/>
    </w:p>
    <w:p w:rsidR="00FC0395" w:rsidRDefault="00FC0395" w:rsidP="00FC0395">
      <w:pPr>
        <w:tabs>
          <w:tab w:val="left" w:pos="2895"/>
          <w:tab w:val="left" w:pos="3120"/>
          <w:tab w:val="left" w:pos="3870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FC0395" w:rsidRDefault="00FC0395" w:rsidP="00FC0395">
      <w:pPr>
        <w:tabs>
          <w:tab w:val="left" w:pos="2895"/>
          <w:tab w:val="left" w:pos="3120"/>
          <w:tab w:val="left" w:pos="38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</w:rPr>
        <w:t xml:space="preserve">                                        </w:t>
      </w:r>
      <w:r w:rsidR="00DF2D43">
        <w:rPr>
          <w:b/>
          <w:sz w:val="28"/>
        </w:rPr>
        <w:t xml:space="preserve">     </w:t>
      </w:r>
      <w:r>
        <w:rPr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F46FA7">
        <w:rPr>
          <w:rFonts w:ascii="Times New Roman" w:hAnsi="Times New Roman" w:cs="Times New Roman"/>
          <w:b/>
          <w:sz w:val="24"/>
          <w:szCs w:val="24"/>
        </w:rPr>
        <w:t>:</w:t>
      </w:r>
    </w:p>
    <w:p w:rsidR="00FC0395" w:rsidRDefault="00FC0395" w:rsidP="00FC0395">
      <w:pPr>
        <w:tabs>
          <w:tab w:val="left" w:pos="2895"/>
          <w:tab w:val="left" w:pos="3120"/>
          <w:tab w:val="left" w:pos="3870"/>
        </w:tabs>
        <w:jc w:val="both"/>
        <w:rPr>
          <w:b/>
          <w:sz w:val="28"/>
        </w:rPr>
      </w:pPr>
    </w:p>
    <w:p w:rsidR="00CB4607" w:rsidRDefault="00FC0395" w:rsidP="004E5BB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CB4607"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="00462923">
        <w:rPr>
          <w:rFonts w:ascii="Times New Roman" w:hAnsi="Times New Roman" w:cs="Times New Roman"/>
          <w:sz w:val="24"/>
          <w:szCs w:val="24"/>
        </w:rPr>
        <w:t>Положение</w:t>
      </w:r>
      <w:r w:rsidR="00CB4607" w:rsidRPr="00CB4607">
        <w:rPr>
          <w:rFonts w:ascii="Times New Roman" w:hAnsi="Times New Roman" w:cs="Times New Roman"/>
          <w:sz w:val="24"/>
          <w:szCs w:val="24"/>
        </w:rPr>
        <w:t xml:space="preserve"> о порядке реализации вопроса местного значения </w:t>
      </w:r>
      <w:r w:rsidR="00CB4607">
        <w:rPr>
          <w:rFonts w:ascii="Times New Roman" w:hAnsi="Times New Roman" w:cs="Times New Roman"/>
          <w:sz w:val="24"/>
          <w:szCs w:val="24"/>
        </w:rPr>
        <w:t>«</w:t>
      </w:r>
      <w:r w:rsidR="00CB4607" w:rsidRPr="00CB4607">
        <w:rPr>
          <w:rFonts w:ascii="Times New Roman" w:hAnsi="Times New Roman" w:cs="Times New Roman"/>
          <w:sz w:val="24"/>
          <w:szCs w:val="24"/>
        </w:rPr>
        <w:t>Осуществление благоустройства территории внутригородского муниципального образования Санкт-Петербурга Муниципальный округ Звездное»</w:t>
      </w:r>
      <w:r w:rsidR="00CB4607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</w:p>
    <w:p w:rsidR="00CB4607" w:rsidRPr="00CB4607" w:rsidRDefault="00CB4607" w:rsidP="00CB4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   Признать утратившим силу Постановление Местной администрации муниципального образования Муниципальный округ Звездное от 25 мая 2017 г</w:t>
      </w:r>
      <w:r w:rsidR="00027A66">
        <w:rPr>
          <w:rFonts w:ascii="Times New Roman" w:hAnsi="Times New Roman" w:cs="Times New Roman"/>
          <w:sz w:val="24"/>
          <w:szCs w:val="24"/>
        </w:rPr>
        <w:t>ода № 10 «Об осуществлении благоустройства территории муниципального образования Муниципальный округ Звездное»</w:t>
      </w:r>
      <w:r w:rsidR="00007380">
        <w:rPr>
          <w:rFonts w:ascii="Times New Roman" w:hAnsi="Times New Roman" w:cs="Times New Roman"/>
          <w:sz w:val="24"/>
          <w:szCs w:val="24"/>
        </w:rPr>
        <w:t>.</w:t>
      </w:r>
    </w:p>
    <w:p w:rsidR="00FC0395" w:rsidRDefault="00FC0395" w:rsidP="00FC0395">
      <w:pPr>
        <w:widowControl/>
        <w:tabs>
          <w:tab w:val="num" w:pos="567"/>
          <w:tab w:val="num" w:pos="993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4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CB4607">
        <w:rPr>
          <w:rFonts w:ascii="Times New Roman" w:hAnsi="Times New Roman" w:cs="Times New Roman"/>
          <w:sz w:val="24"/>
          <w:szCs w:val="24"/>
        </w:rPr>
        <w:t>Настоящее п</w:t>
      </w:r>
      <w:r w:rsidRPr="00A92570">
        <w:rPr>
          <w:rFonts w:ascii="Times New Roman" w:hAnsi="Times New Roman" w:cs="Times New Roman"/>
          <w:sz w:val="24"/>
          <w:szCs w:val="24"/>
        </w:rPr>
        <w:t xml:space="preserve">остановление вступает в силу  </w:t>
      </w:r>
      <w:r w:rsidR="00CB4607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A92570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:rsidR="00CB4607" w:rsidRPr="00A92570" w:rsidRDefault="00CB4607" w:rsidP="004E5BB7">
      <w:pPr>
        <w:widowControl/>
        <w:tabs>
          <w:tab w:val="num" w:pos="567"/>
          <w:tab w:val="num" w:pos="993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 </w:t>
      </w:r>
      <w:r w:rsidR="004E5BB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C0395" w:rsidRPr="009C52B5" w:rsidRDefault="00FC0395" w:rsidP="00FC0395">
      <w:pPr>
        <w:widowControl/>
        <w:tabs>
          <w:tab w:val="num" w:pos="11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0395" w:rsidRPr="00090D43" w:rsidRDefault="00FC0395" w:rsidP="00FC0395">
      <w:pPr>
        <w:jc w:val="both"/>
        <w:rPr>
          <w:b/>
        </w:rPr>
      </w:pPr>
    </w:p>
    <w:p w:rsidR="00FC0395" w:rsidRDefault="00FC0395" w:rsidP="00FC0395">
      <w:pPr>
        <w:rPr>
          <w:rStyle w:val="FontStyle13"/>
          <w:b/>
          <w:sz w:val="24"/>
          <w:szCs w:val="24"/>
        </w:rPr>
      </w:pPr>
    </w:p>
    <w:p w:rsidR="004E5BB7" w:rsidRDefault="004E5BB7" w:rsidP="00FC0395">
      <w:pPr>
        <w:rPr>
          <w:rStyle w:val="FontStyle13"/>
          <w:b/>
          <w:sz w:val="24"/>
          <w:szCs w:val="24"/>
        </w:rPr>
      </w:pPr>
    </w:p>
    <w:p w:rsidR="00FC0395" w:rsidRDefault="004E5BB7" w:rsidP="00FC0395">
      <w:pPr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</w:rPr>
        <w:t>Глава</w:t>
      </w:r>
      <w:r w:rsidR="00FC0395">
        <w:rPr>
          <w:rStyle w:val="FontStyle13"/>
          <w:b/>
          <w:sz w:val="24"/>
          <w:szCs w:val="24"/>
        </w:rPr>
        <w:t xml:space="preserve"> Местной администрации</w:t>
      </w:r>
    </w:p>
    <w:p w:rsidR="00FC0395" w:rsidRDefault="00FC0395" w:rsidP="00FC0395">
      <w:pPr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</w:rPr>
        <w:t xml:space="preserve">муниципального образования </w:t>
      </w:r>
    </w:p>
    <w:p w:rsidR="00FC0395" w:rsidRDefault="00FC0395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</w:rPr>
        <w:t xml:space="preserve">Муниципальный округ </w:t>
      </w:r>
      <w:proofErr w:type="gramStart"/>
      <w:r>
        <w:rPr>
          <w:rStyle w:val="FontStyle13"/>
          <w:b/>
          <w:sz w:val="24"/>
          <w:szCs w:val="24"/>
        </w:rPr>
        <w:t>Звездное</w:t>
      </w:r>
      <w:proofErr w:type="gramEnd"/>
      <w:r>
        <w:rPr>
          <w:rStyle w:val="FontStyle13"/>
          <w:b/>
          <w:sz w:val="24"/>
          <w:szCs w:val="24"/>
        </w:rPr>
        <w:tab/>
      </w:r>
      <w:r>
        <w:rPr>
          <w:rStyle w:val="FontStyle13"/>
          <w:b/>
          <w:sz w:val="24"/>
          <w:szCs w:val="24"/>
        </w:rPr>
        <w:tab/>
      </w:r>
      <w:r>
        <w:rPr>
          <w:rStyle w:val="FontStyle13"/>
          <w:b/>
          <w:sz w:val="24"/>
          <w:szCs w:val="24"/>
        </w:rPr>
        <w:tab/>
      </w:r>
      <w:r w:rsidR="00A04C4D">
        <w:rPr>
          <w:rStyle w:val="FontStyle13"/>
          <w:b/>
          <w:sz w:val="24"/>
          <w:szCs w:val="24"/>
        </w:rPr>
        <w:t xml:space="preserve"> </w:t>
      </w:r>
      <w:r w:rsidR="004E5BB7">
        <w:rPr>
          <w:rStyle w:val="FontStyle13"/>
          <w:b/>
          <w:sz w:val="24"/>
          <w:szCs w:val="24"/>
        </w:rPr>
        <w:tab/>
        <w:t xml:space="preserve">  </w:t>
      </w:r>
      <w:r w:rsidR="00A04C4D">
        <w:rPr>
          <w:rStyle w:val="FontStyle13"/>
          <w:b/>
          <w:sz w:val="24"/>
          <w:szCs w:val="24"/>
        </w:rPr>
        <w:t xml:space="preserve">                                        </w:t>
      </w:r>
      <w:r w:rsidR="004E5BB7">
        <w:rPr>
          <w:rStyle w:val="FontStyle13"/>
          <w:b/>
          <w:sz w:val="24"/>
          <w:szCs w:val="24"/>
        </w:rPr>
        <w:t xml:space="preserve">    </w:t>
      </w:r>
      <w:r w:rsidR="00A04C4D">
        <w:rPr>
          <w:rStyle w:val="FontStyle13"/>
          <w:b/>
          <w:sz w:val="24"/>
          <w:szCs w:val="24"/>
        </w:rPr>
        <w:t>Ю</w:t>
      </w:r>
      <w:r w:rsidR="004E5BB7">
        <w:rPr>
          <w:rStyle w:val="FontStyle13"/>
          <w:b/>
          <w:sz w:val="24"/>
          <w:szCs w:val="24"/>
        </w:rPr>
        <w:t>.Н.Тришина</w:t>
      </w: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Pr="00431CD7" w:rsidRDefault="00431CD7" w:rsidP="00431CD7">
      <w:pPr>
        <w:tabs>
          <w:tab w:val="left" w:pos="8222"/>
          <w:tab w:val="right" w:pos="9780"/>
        </w:tabs>
        <w:ind w:left="623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13"/>
          <w:b/>
          <w:sz w:val="24"/>
          <w:szCs w:val="24"/>
        </w:rPr>
        <w:tab/>
      </w:r>
      <w:r>
        <w:rPr>
          <w:rStyle w:val="FontStyle13"/>
          <w:b/>
          <w:sz w:val="24"/>
          <w:szCs w:val="24"/>
        </w:rPr>
        <w:tab/>
      </w:r>
      <w:r w:rsidRPr="00431CD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31CD7" w:rsidRPr="00431CD7" w:rsidRDefault="00431CD7" w:rsidP="00431CD7">
      <w:pPr>
        <w:ind w:left="6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1CD7">
        <w:rPr>
          <w:rFonts w:ascii="Times New Roman" w:hAnsi="Times New Roman" w:cs="Times New Roman"/>
          <w:sz w:val="24"/>
          <w:szCs w:val="24"/>
        </w:rPr>
        <w:t xml:space="preserve">к  постановлению Местной администрации МО </w:t>
      </w:r>
      <w:proofErr w:type="spellStart"/>
      <w:proofErr w:type="gramStart"/>
      <w:r w:rsidRPr="00431CD7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Pr="00431CD7">
        <w:rPr>
          <w:rFonts w:ascii="Times New Roman" w:hAnsi="Times New Roman" w:cs="Times New Roman"/>
          <w:sz w:val="24"/>
          <w:szCs w:val="24"/>
        </w:rPr>
        <w:t xml:space="preserve"> Звездное </w:t>
      </w:r>
    </w:p>
    <w:p w:rsidR="00431CD7" w:rsidRDefault="00431CD7" w:rsidP="00431CD7">
      <w:pPr>
        <w:tabs>
          <w:tab w:val="left" w:pos="6720"/>
          <w:tab w:val="right" w:pos="9639"/>
        </w:tabs>
        <w:ind w:left="6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1CD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от  30  октября </w:t>
      </w:r>
      <w:r w:rsidRPr="00431CD7">
        <w:rPr>
          <w:rFonts w:ascii="Times New Roman" w:hAnsi="Times New Roman" w:cs="Times New Roman"/>
          <w:sz w:val="24"/>
          <w:szCs w:val="24"/>
        </w:rPr>
        <w:t xml:space="preserve"> 2017 года  №</w:t>
      </w:r>
      <w:r w:rsidR="00BD2195">
        <w:rPr>
          <w:rFonts w:ascii="Times New Roman" w:hAnsi="Times New Roman" w:cs="Times New Roman"/>
          <w:sz w:val="24"/>
          <w:szCs w:val="24"/>
        </w:rPr>
        <w:t xml:space="preserve"> 30</w:t>
      </w:r>
      <w:r w:rsidRPr="00431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CD7" w:rsidRDefault="00431CD7" w:rsidP="00431CD7">
      <w:pPr>
        <w:tabs>
          <w:tab w:val="left" w:pos="6720"/>
          <w:tab w:val="right" w:pos="9639"/>
        </w:tabs>
        <w:ind w:left="6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31CD7" w:rsidRPr="00431CD7" w:rsidRDefault="00431CD7" w:rsidP="00431CD7">
      <w:pPr>
        <w:tabs>
          <w:tab w:val="left" w:pos="6720"/>
          <w:tab w:val="right" w:pos="9639"/>
        </w:tabs>
        <w:ind w:left="6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31CD7" w:rsidRDefault="00431CD7" w:rsidP="00431CD7">
      <w:pPr>
        <w:tabs>
          <w:tab w:val="left" w:pos="6372"/>
        </w:tabs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</w:rPr>
        <w:tab/>
      </w:r>
      <w:r>
        <w:rPr>
          <w:rStyle w:val="FontStyle13"/>
          <w:b/>
          <w:sz w:val="24"/>
          <w:szCs w:val="24"/>
        </w:rPr>
        <w:tab/>
      </w:r>
      <w:r>
        <w:rPr>
          <w:rStyle w:val="FontStyle13"/>
          <w:b/>
          <w:sz w:val="24"/>
          <w:szCs w:val="24"/>
        </w:rPr>
        <w:tab/>
      </w:r>
      <w:r>
        <w:rPr>
          <w:rStyle w:val="FontStyle13"/>
          <w:b/>
          <w:sz w:val="24"/>
          <w:szCs w:val="24"/>
        </w:rPr>
        <w:tab/>
      </w:r>
      <w:r>
        <w:rPr>
          <w:rStyle w:val="FontStyle13"/>
          <w:b/>
          <w:sz w:val="24"/>
          <w:szCs w:val="24"/>
        </w:rPr>
        <w:tab/>
      </w:r>
      <w:r>
        <w:rPr>
          <w:rStyle w:val="FontStyle13"/>
          <w:b/>
          <w:sz w:val="24"/>
          <w:szCs w:val="24"/>
        </w:rPr>
        <w:tab/>
      </w:r>
    </w:p>
    <w:p w:rsidR="00DC644D" w:rsidRDefault="00DC644D" w:rsidP="00DC644D">
      <w:pPr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122712">
        <w:rPr>
          <w:rFonts w:ascii="Times New Roman" w:hAnsi="Times New Roman" w:cs="Times New Roman"/>
          <w:b/>
          <w:bCs/>
          <w:sz w:val="27"/>
          <w:szCs w:val="27"/>
        </w:rPr>
        <w:t>ПОЛОЖЕНИЕ</w:t>
      </w:r>
    </w:p>
    <w:p w:rsidR="00DC644D" w:rsidRPr="00462923" w:rsidRDefault="00DC644D" w:rsidP="00DC644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2923">
        <w:rPr>
          <w:rFonts w:ascii="Times New Roman" w:hAnsi="Times New Roman" w:cs="Times New Roman"/>
          <w:sz w:val="24"/>
          <w:szCs w:val="24"/>
        </w:rPr>
        <w:t>о порядке реализации вопроса местного значения</w:t>
      </w:r>
    </w:p>
    <w:p w:rsidR="00DC644D" w:rsidRPr="00462923" w:rsidRDefault="00DC644D" w:rsidP="00DC644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2923">
        <w:rPr>
          <w:rFonts w:ascii="Times New Roman" w:hAnsi="Times New Roman" w:cs="Times New Roman"/>
          <w:sz w:val="24"/>
          <w:szCs w:val="24"/>
        </w:rPr>
        <w:t>«Осуществление благоустройства территории внутригородского муниципального образования Санкт-Петербурга Муниципальный округ</w:t>
      </w:r>
      <w:bookmarkStart w:id="0" w:name="bookmark3"/>
      <w:r w:rsidRPr="00462923">
        <w:rPr>
          <w:rFonts w:ascii="Times New Roman" w:hAnsi="Times New Roman" w:cs="Times New Roman"/>
          <w:sz w:val="24"/>
          <w:szCs w:val="24"/>
        </w:rPr>
        <w:t xml:space="preserve">  Звездное»</w:t>
      </w:r>
    </w:p>
    <w:p w:rsidR="00DC644D" w:rsidRPr="00462923" w:rsidRDefault="00DC644D" w:rsidP="00DC644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C644D" w:rsidRPr="00462923" w:rsidRDefault="00DC644D" w:rsidP="00DC644D">
      <w:pPr>
        <w:pStyle w:val="a3"/>
        <w:widowControl/>
        <w:numPr>
          <w:ilvl w:val="0"/>
          <w:numId w:val="5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2923">
        <w:rPr>
          <w:rFonts w:ascii="Times New Roman" w:hAnsi="Times New Roman" w:cs="Times New Roman"/>
          <w:sz w:val="24"/>
          <w:szCs w:val="24"/>
        </w:rPr>
        <w:t>Общие положения</w:t>
      </w:r>
      <w:bookmarkEnd w:id="0"/>
    </w:p>
    <w:p w:rsidR="00DC644D" w:rsidRPr="00462923" w:rsidRDefault="00DC644D" w:rsidP="00DC644D">
      <w:pPr>
        <w:pStyle w:val="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DC644D" w:rsidRPr="00462923" w:rsidRDefault="00DC644D" w:rsidP="00DC644D">
      <w:pPr>
        <w:pStyle w:val="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Настоящее Положение о порядке реализации вопроса местного значения  «Осуществление благоустройства территории внутригородского муниципальног</w:t>
      </w:r>
      <w:r w:rsidR="000138A7">
        <w:rPr>
          <w:sz w:val="24"/>
          <w:szCs w:val="24"/>
        </w:rPr>
        <w:t>о образования Санкт-Петербурга М</w:t>
      </w:r>
      <w:r w:rsidRPr="00462923">
        <w:rPr>
          <w:sz w:val="24"/>
          <w:szCs w:val="24"/>
        </w:rPr>
        <w:t>униципальный округ  Звездное</w:t>
      </w:r>
      <w:r w:rsidR="004D7369">
        <w:rPr>
          <w:sz w:val="24"/>
          <w:szCs w:val="24"/>
        </w:rPr>
        <w:t>» (далее по тексту - Положение)</w:t>
      </w:r>
      <w:r w:rsidR="00A86983">
        <w:rPr>
          <w:sz w:val="24"/>
          <w:szCs w:val="24"/>
        </w:rPr>
        <w:t>,</w:t>
      </w:r>
      <w:r w:rsidR="004D7369">
        <w:rPr>
          <w:sz w:val="24"/>
          <w:szCs w:val="24"/>
        </w:rPr>
        <w:t xml:space="preserve"> </w:t>
      </w:r>
      <w:r w:rsidRPr="00462923">
        <w:rPr>
          <w:sz w:val="24"/>
          <w:szCs w:val="24"/>
        </w:rPr>
        <w:t xml:space="preserve"> в соответствии </w:t>
      </w:r>
      <w:r w:rsidR="004D7369">
        <w:rPr>
          <w:sz w:val="24"/>
          <w:szCs w:val="24"/>
        </w:rPr>
        <w:t>с действующим законодательством</w:t>
      </w:r>
      <w:r w:rsidR="00A86983">
        <w:rPr>
          <w:sz w:val="24"/>
          <w:szCs w:val="24"/>
        </w:rPr>
        <w:t xml:space="preserve">, </w:t>
      </w:r>
      <w:r w:rsidR="004D7369">
        <w:rPr>
          <w:sz w:val="24"/>
          <w:szCs w:val="24"/>
        </w:rPr>
        <w:t xml:space="preserve"> </w:t>
      </w:r>
      <w:r w:rsidRPr="00462923">
        <w:rPr>
          <w:sz w:val="24"/>
          <w:szCs w:val="24"/>
        </w:rPr>
        <w:t xml:space="preserve"> определяет правовые и организационные основы осуществления вопросов местного значения внутригородского муниципальног</w:t>
      </w:r>
      <w:r w:rsidR="000138A7">
        <w:rPr>
          <w:sz w:val="24"/>
          <w:szCs w:val="24"/>
        </w:rPr>
        <w:t>о образования Санкт-Петербурга М</w:t>
      </w:r>
      <w:r w:rsidRPr="00462923">
        <w:rPr>
          <w:sz w:val="24"/>
          <w:szCs w:val="24"/>
        </w:rPr>
        <w:t>униципальный округ Звездное  (далее по тексту - муниципальное образование) по участию Местной администрации муниципального образования в осуществлении благоустройства территории муниципального образования (далее по тексту - мероприятие).</w:t>
      </w:r>
    </w:p>
    <w:p w:rsidR="00DC644D" w:rsidRPr="00462923" w:rsidRDefault="00DC644D" w:rsidP="00DC644D">
      <w:pPr>
        <w:pStyle w:val="2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 xml:space="preserve">Финансирование мероприятий перечисленных в настоящем Положении осуществляется Местной администрацией муниципального образования за счет средств местного бюджета </w:t>
      </w:r>
      <w:r w:rsidR="00027A66" w:rsidRPr="00462923">
        <w:rPr>
          <w:sz w:val="24"/>
          <w:szCs w:val="24"/>
        </w:rPr>
        <w:t xml:space="preserve"> внутригородского муниципального образования Санкт-Петербурга Муниципальный округ Звездное.</w:t>
      </w:r>
    </w:p>
    <w:p w:rsidR="00DC644D" w:rsidRPr="00462923" w:rsidRDefault="00DC644D" w:rsidP="00DC644D">
      <w:pPr>
        <w:pStyle w:val="2"/>
        <w:shd w:val="clear" w:color="auto" w:fill="auto"/>
        <w:tabs>
          <w:tab w:val="left" w:pos="433"/>
        </w:tabs>
        <w:spacing w:after="0" w:line="240" w:lineRule="auto"/>
        <w:jc w:val="both"/>
        <w:rPr>
          <w:sz w:val="24"/>
          <w:szCs w:val="24"/>
        </w:rPr>
      </w:pPr>
    </w:p>
    <w:p w:rsidR="00DC644D" w:rsidRPr="00462923" w:rsidRDefault="00DC644D" w:rsidP="00DC644D">
      <w:pPr>
        <w:pStyle w:val="10"/>
        <w:keepNext/>
        <w:keepLines/>
        <w:numPr>
          <w:ilvl w:val="0"/>
          <w:numId w:val="5"/>
        </w:numPr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1" w:name="bookmark4"/>
      <w:r w:rsidRPr="00462923">
        <w:rPr>
          <w:sz w:val="24"/>
          <w:szCs w:val="24"/>
        </w:rPr>
        <w:t>Основные цели и задачи осуществления благоустройства территории муниципального образования</w:t>
      </w:r>
      <w:bookmarkEnd w:id="1"/>
    </w:p>
    <w:p w:rsidR="00DC644D" w:rsidRPr="00462923" w:rsidRDefault="00DC644D" w:rsidP="00DC644D">
      <w:pPr>
        <w:pStyle w:val="10"/>
        <w:keepNext/>
        <w:keepLines/>
        <w:shd w:val="clear" w:color="auto" w:fill="auto"/>
        <w:spacing w:line="240" w:lineRule="auto"/>
        <w:ind w:left="720"/>
        <w:rPr>
          <w:sz w:val="24"/>
          <w:szCs w:val="24"/>
        </w:rPr>
      </w:pPr>
    </w:p>
    <w:p w:rsidR="00DC644D" w:rsidRPr="00462923" w:rsidRDefault="00DC644D" w:rsidP="00DC644D">
      <w:pPr>
        <w:pStyle w:val="2"/>
        <w:numPr>
          <w:ilvl w:val="1"/>
          <w:numId w:val="1"/>
        </w:numPr>
        <w:shd w:val="clear" w:color="auto" w:fill="auto"/>
        <w:tabs>
          <w:tab w:val="left" w:pos="438"/>
        </w:tabs>
        <w:spacing w:after="0"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Основными целями реализации вопроса местного значения «Осуществление благоустройства территории муниципального образования» является:</w:t>
      </w:r>
    </w:p>
    <w:p w:rsidR="00DC644D" w:rsidRPr="00462923" w:rsidRDefault="00DC644D" w:rsidP="00DC644D">
      <w:pPr>
        <w:pStyle w:val="2"/>
        <w:shd w:val="clear" w:color="auto" w:fill="auto"/>
        <w:tabs>
          <w:tab w:val="left" w:pos="212"/>
        </w:tabs>
        <w:spacing w:after="0"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-   улучшение условий проживания населения округа;</w:t>
      </w:r>
    </w:p>
    <w:p w:rsidR="00DC644D" w:rsidRPr="00462923" w:rsidRDefault="00DC644D" w:rsidP="00DC644D">
      <w:pPr>
        <w:pStyle w:val="2"/>
        <w:shd w:val="clear" w:color="auto" w:fill="auto"/>
        <w:tabs>
          <w:tab w:val="left" w:pos="433"/>
        </w:tabs>
        <w:spacing w:after="0"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- приведение территории внутригородского муниципального образования в надлежащее состояние, соответствующее требованиям и нормам, установленным действующим законодательством;</w:t>
      </w:r>
    </w:p>
    <w:p w:rsidR="00DC644D" w:rsidRPr="00462923" w:rsidRDefault="00DC644D" w:rsidP="00DC644D">
      <w:pPr>
        <w:pStyle w:val="2"/>
        <w:shd w:val="clear" w:color="auto" w:fill="auto"/>
        <w:tabs>
          <w:tab w:val="left" w:pos="212"/>
        </w:tabs>
        <w:spacing w:after="0"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-   безопасное пешеходное движение на внутридворовой территории.</w:t>
      </w:r>
    </w:p>
    <w:p w:rsidR="00DC644D" w:rsidRPr="00462923" w:rsidRDefault="00DC644D" w:rsidP="00DC644D">
      <w:pPr>
        <w:pStyle w:val="2"/>
        <w:numPr>
          <w:ilvl w:val="1"/>
          <w:numId w:val="1"/>
        </w:numPr>
        <w:shd w:val="clear" w:color="auto" w:fill="auto"/>
        <w:tabs>
          <w:tab w:val="left" w:pos="433"/>
        </w:tabs>
        <w:spacing w:after="0"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Задачей  реализации вопроса местного значения  «Осуществление благоустройства территории муниципального образования» является:</w:t>
      </w:r>
    </w:p>
    <w:p w:rsidR="00DC644D" w:rsidRPr="00462923" w:rsidRDefault="00DC644D" w:rsidP="00DC644D">
      <w:pPr>
        <w:pStyle w:val="2"/>
        <w:shd w:val="clear" w:color="auto" w:fill="auto"/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-  комплексное благоустройство, как совокупность мероприятий, направленных на создание и поддержание функциональной, экологической, информационной и эстетической организованной городской среды.</w:t>
      </w:r>
    </w:p>
    <w:p w:rsidR="00DC644D" w:rsidRPr="00462923" w:rsidRDefault="00DC644D" w:rsidP="00DC644D">
      <w:pPr>
        <w:pStyle w:val="2"/>
        <w:numPr>
          <w:ilvl w:val="0"/>
          <w:numId w:val="2"/>
        </w:numPr>
        <w:shd w:val="clear" w:color="auto" w:fill="auto"/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привлечение населения и общественных организации к участию в месячниках по благоустройству территорий внутригородского муниципального образования;</w:t>
      </w:r>
    </w:p>
    <w:p w:rsidR="00DC644D" w:rsidRPr="00462923" w:rsidRDefault="00DC644D" w:rsidP="00DC644D">
      <w:pPr>
        <w:pStyle w:val="2"/>
        <w:numPr>
          <w:ilvl w:val="0"/>
          <w:numId w:val="2"/>
        </w:numPr>
        <w:shd w:val="clear" w:color="auto" w:fill="auto"/>
        <w:tabs>
          <w:tab w:val="left" w:pos="270"/>
        </w:tabs>
        <w:spacing w:after="0"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 xml:space="preserve">привлечение населения и общественных организации к участию в смотрах-конкурсах среди населения на лучшее озеленение и цветочное оформление территорий дворов; </w:t>
      </w:r>
    </w:p>
    <w:p w:rsidR="00DC644D" w:rsidRPr="00462923" w:rsidRDefault="00DC644D" w:rsidP="00DC644D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2" w:name="bookmark5"/>
    </w:p>
    <w:p w:rsidR="00DC644D" w:rsidRPr="00462923" w:rsidRDefault="00027A66" w:rsidP="00DC644D">
      <w:pPr>
        <w:pStyle w:val="10"/>
        <w:keepNext/>
        <w:keepLines/>
        <w:numPr>
          <w:ilvl w:val="0"/>
          <w:numId w:val="5"/>
        </w:numPr>
        <w:shd w:val="clear" w:color="auto" w:fill="auto"/>
        <w:spacing w:line="240" w:lineRule="auto"/>
        <w:jc w:val="center"/>
        <w:rPr>
          <w:sz w:val="24"/>
          <w:szCs w:val="24"/>
        </w:rPr>
      </w:pPr>
      <w:r w:rsidRPr="00462923">
        <w:rPr>
          <w:sz w:val="24"/>
          <w:szCs w:val="24"/>
        </w:rPr>
        <w:t xml:space="preserve">Мероприятия </w:t>
      </w:r>
      <w:r w:rsidR="00DC644D" w:rsidRPr="00462923">
        <w:rPr>
          <w:sz w:val="24"/>
          <w:szCs w:val="24"/>
        </w:rPr>
        <w:t xml:space="preserve"> по реализации вопроса местного значения  «Осуществление благоустройства территории </w:t>
      </w:r>
      <w:bookmarkStart w:id="3" w:name="bookmark6"/>
      <w:bookmarkEnd w:id="2"/>
      <w:r w:rsidR="00DC644D" w:rsidRPr="00462923">
        <w:rPr>
          <w:sz w:val="24"/>
          <w:szCs w:val="24"/>
        </w:rPr>
        <w:t xml:space="preserve"> муниципального образования»</w:t>
      </w:r>
      <w:bookmarkEnd w:id="3"/>
    </w:p>
    <w:p w:rsidR="00DC644D" w:rsidRPr="00462923" w:rsidRDefault="00DC644D" w:rsidP="00DC644D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DC644D" w:rsidRPr="00462923" w:rsidRDefault="00DC644D" w:rsidP="00DC644D">
      <w:pPr>
        <w:pStyle w:val="a5"/>
        <w:shd w:val="clear" w:color="auto" w:fill="auto"/>
        <w:tabs>
          <w:tab w:val="left" w:pos="170"/>
        </w:tabs>
        <w:spacing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3.1. Местная администрация осуществляет благоустройст</w:t>
      </w:r>
      <w:r w:rsidR="00027A66" w:rsidRPr="00462923">
        <w:rPr>
          <w:sz w:val="24"/>
          <w:szCs w:val="24"/>
        </w:rPr>
        <w:t>во</w:t>
      </w:r>
      <w:r w:rsidRPr="00462923">
        <w:rPr>
          <w:sz w:val="24"/>
          <w:szCs w:val="24"/>
        </w:rPr>
        <w:t xml:space="preserve"> территории муниципального образования включающее: 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lastRenderedPageBreak/>
        <w:t>-  текущий ремонт придомовых территорий и дворовых территорий, включая проезды и въезды, пешеходные дорожки;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>- устройство искусственных неровностей на проездах и въездах на придомовых территориях и дворовых территориях;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>-  организацию дополнительных парковочных мест на дворовых территориях;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>-  установку, содержание и ремонт ограждений газонов;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>-установку и содержание малых архитектурных форм, уличной мебели и хозяйственно-бытового оборудования, необходимого для благоустройства территории муниципального образования;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>- создание зон отдыха, в том числе обустройство, содержание и уборку территорий детских площадок;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>- обустройство, содержание и уборку территорий спортивных площадок;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>- оборудование контейнерных площадок на дворовых территориях;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>-выполнение оформления к праздничным мероприятиям на территории муниципального образования;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>- участие в пределах своей компетенции в обеспечении чистоты и порядка на территории муниципального образования, включая ликвидацию несанкционированных свалок бытовых отходов, мусора и убор</w:t>
      </w:r>
      <w:r w:rsidR="00007380">
        <w:rPr>
          <w:rFonts w:ascii="Times New Roman" w:eastAsia="Calibri" w:hAnsi="Times New Roman" w:cs="Times New Roman"/>
          <w:sz w:val="24"/>
          <w:szCs w:val="24"/>
        </w:rPr>
        <w:t xml:space="preserve">ку территорий, </w:t>
      </w:r>
      <w:r w:rsidRPr="00462923">
        <w:rPr>
          <w:rFonts w:ascii="Times New Roman" w:eastAsia="Calibri" w:hAnsi="Times New Roman" w:cs="Times New Roman"/>
          <w:sz w:val="24"/>
          <w:szCs w:val="24"/>
        </w:rPr>
        <w:t xml:space="preserve"> тупиков и проездов, не включенных в адресные программы, утвержденные исполнительными органами государственной власти Санкт-Петербурга;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62923">
        <w:rPr>
          <w:rFonts w:ascii="Times New Roman" w:eastAsia="Calibri" w:hAnsi="Times New Roman" w:cs="Times New Roman"/>
          <w:sz w:val="24"/>
          <w:szCs w:val="24"/>
        </w:rPr>
        <w:t>- озеленение территорий зеленых насаждений общего пользования местного значения, в том числе организацию работ по компенсационному озеленению, осуществляемому в соответствии с законом Санкт-Петербурга, содержание, включая уборку, территорий зеленых насаждений общего пользования местного значения, в том числе расположенных на них элементов благоустройства, ремонт объектов зеленых насаждений и защиту зеленых насаждений в границах указанных территорий;</w:t>
      </w:r>
      <w:proofErr w:type="gramEnd"/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 xml:space="preserve">- проведение </w:t>
      </w:r>
      <w:proofErr w:type="gramStart"/>
      <w:r w:rsidRPr="00462923">
        <w:rPr>
          <w:rFonts w:ascii="Times New Roman" w:eastAsia="Calibri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462923">
        <w:rPr>
          <w:rFonts w:ascii="Times New Roman" w:eastAsia="Calibri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на территориях зеленых насаждений общего пользования местного значения;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>- организация санитарных рубок, а также удаление аварийных, больных деревьев и кустарников в отношении зеленых насаждений общего пользования местного значения;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923">
        <w:rPr>
          <w:rFonts w:ascii="Times New Roman" w:eastAsia="Calibri" w:hAnsi="Times New Roman" w:cs="Times New Roman"/>
          <w:sz w:val="24"/>
          <w:szCs w:val="24"/>
        </w:rPr>
        <w:t>- создание (размещение) объектов зеленых насаждений на территориях зеленых насаждений общего пользования местного значения.</w:t>
      </w:r>
    </w:p>
    <w:p w:rsidR="00DC644D" w:rsidRPr="00462923" w:rsidRDefault="00DC644D" w:rsidP="00DC644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44D" w:rsidRPr="00462923" w:rsidRDefault="00DC644D" w:rsidP="00DC644D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 w:rsidRPr="00462923">
        <w:rPr>
          <w:sz w:val="24"/>
          <w:szCs w:val="24"/>
        </w:rPr>
        <w:t>4. Реализация мероприятий в осуществлении благоустройства территории  муниципального образования</w:t>
      </w:r>
    </w:p>
    <w:p w:rsidR="00DC644D" w:rsidRPr="00462923" w:rsidRDefault="00DC644D" w:rsidP="00DC644D">
      <w:pPr>
        <w:pStyle w:val="1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DC644D" w:rsidRPr="00462923" w:rsidRDefault="00DC644D" w:rsidP="00DC644D">
      <w:pPr>
        <w:pStyle w:val="a5"/>
        <w:shd w:val="clear" w:color="auto" w:fill="auto"/>
        <w:spacing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4.1. Местная администрация, при осуществлении мероприятий, в пределах своей компетенции:</w:t>
      </w:r>
    </w:p>
    <w:p w:rsidR="00DC644D" w:rsidRPr="00462923" w:rsidRDefault="00DC644D" w:rsidP="00DC644D">
      <w:pPr>
        <w:pStyle w:val="a5"/>
        <w:numPr>
          <w:ilvl w:val="0"/>
          <w:numId w:val="3"/>
        </w:numPr>
        <w:shd w:val="clear" w:color="auto" w:fill="auto"/>
        <w:tabs>
          <w:tab w:val="left" w:pos="557"/>
        </w:tabs>
        <w:spacing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разрабатывает и утверждает муниципальную  программу по благоустройству территории муниципального образования с перечнем и характеристикой основных мероприятий, сроков проведения работ и ответственных исполнителей в соответствии с требованиями Бюджетного кодекса Российской Федерации;</w:t>
      </w:r>
    </w:p>
    <w:p w:rsidR="00DC644D" w:rsidRPr="00462923" w:rsidRDefault="00DC644D" w:rsidP="00DC644D">
      <w:pPr>
        <w:pStyle w:val="a5"/>
        <w:numPr>
          <w:ilvl w:val="0"/>
          <w:numId w:val="3"/>
        </w:numPr>
        <w:shd w:val="clear" w:color="auto" w:fill="auto"/>
        <w:tabs>
          <w:tab w:val="left" w:pos="662"/>
        </w:tabs>
        <w:spacing w:line="240" w:lineRule="auto"/>
        <w:jc w:val="both"/>
        <w:rPr>
          <w:sz w:val="24"/>
          <w:szCs w:val="24"/>
        </w:rPr>
      </w:pPr>
      <w:r w:rsidRPr="00462923">
        <w:rPr>
          <w:sz w:val="24"/>
          <w:szCs w:val="24"/>
        </w:rPr>
        <w:t>при разработке муниципальной  программы учитываются заявления и обращения граждан по вопросам благоустройства.</w:t>
      </w:r>
    </w:p>
    <w:p w:rsidR="00DC644D" w:rsidRPr="00462923" w:rsidRDefault="00DC644D" w:rsidP="00DC644D">
      <w:pPr>
        <w:pStyle w:val="a5"/>
        <w:shd w:val="clear" w:color="auto" w:fill="auto"/>
        <w:tabs>
          <w:tab w:val="left" w:pos="662"/>
        </w:tabs>
        <w:spacing w:line="240" w:lineRule="auto"/>
        <w:jc w:val="both"/>
        <w:rPr>
          <w:sz w:val="24"/>
          <w:szCs w:val="24"/>
        </w:rPr>
      </w:pPr>
    </w:p>
    <w:p w:rsidR="00DC644D" w:rsidRPr="00462923" w:rsidRDefault="00DC644D" w:rsidP="00DC644D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 w:rsidRPr="00462923">
        <w:rPr>
          <w:sz w:val="24"/>
          <w:szCs w:val="24"/>
        </w:rPr>
        <w:t>5. Заключительные положения</w:t>
      </w:r>
    </w:p>
    <w:p w:rsidR="00DC644D" w:rsidRPr="00462923" w:rsidRDefault="00DC644D" w:rsidP="00DC644D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DC644D" w:rsidRPr="00BD2195" w:rsidRDefault="00DC644D" w:rsidP="00DC644D">
      <w:pPr>
        <w:pStyle w:val="a5"/>
        <w:numPr>
          <w:ilvl w:val="0"/>
          <w:numId w:val="4"/>
        </w:numPr>
        <w:shd w:val="clear" w:color="auto" w:fill="auto"/>
        <w:tabs>
          <w:tab w:val="left" w:pos="782"/>
        </w:tabs>
        <w:spacing w:line="240" w:lineRule="auto"/>
        <w:jc w:val="both"/>
        <w:rPr>
          <w:sz w:val="24"/>
          <w:szCs w:val="24"/>
        </w:rPr>
      </w:pPr>
      <w:r w:rsidRPr="00BD2195">
        <w:rPr>
          <w:sz w:val="24"/>
          <w:szCs w:val="24"/>
        </w:rPr>
        <w:t xml:space="preserve">Контроль за осуществлением настоящего Положения осуществляется в соответствии с действующим законодательством и Уставом внутригородского муниципального образования </w:t>
      </w:r>
      <w:r w:rsidR="00007380" w:rsidRPr="00BD2195">
        <w:rPr>
          <w:sz w:val="24"/>
          <w:szCs w:val="24"/>
        </w:rPr>
        <w:t xml:space="preserve">Санкт-Петербурга </w:t>
      </w:r>
      <w:r w:rsidRPr="00BD2195">
        <w:rPr>
          <w:sz w:val="24"/>
          <w:szCs w:val="24"/>
        </w:rPr>
        <w:t xml:space="preserve">Муниципальный округ </w:t>
      </w:r>
      <w:proofErr w:type="gramStart"/>
      <w:r w:rsidRPr="00BD2195">
        <w:rPr>
          <w:sz w:val="24"/>
          <w:szCs w:val="24"/>
        </w:rPr>
        <w:t>Звездное</w:t>
      </w:r>
      <w:proofErr w:type="gramEnd"/>
      <w:r w:rsidRPr="00BD2195">
        <w:rPr>
          <w:sz w:val="24"/>
          <w:szCs w:val="24"/>
        </w:rPr>
        <w:t>.</w:t>
      </w: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Style w:val="FontStyle13"/>
          <w:b/>
          <w:sz w:val="24"/>
          <w:szCs w:val="24"/>
        </w:rPr>
      </w:pPr>
    </w:p>
    <w:p w:rsidR="00431CD7" w:rsidRDefault="00431CD7" w:rsidP="004E5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5"/>
        </w:tabs>
        <w:rPr>
          <w:rFonts w:ascii="Times New Roman" w:hAnsi="Times New Roman" w:cs="Times New Roman"/>
          <w:sz w:val="24"/>
          <w:szCs w:val="24"/>
        </w:rPr>
      </w:pPr>
    </w:p>
    <w:p w:rsidR="00FC0395" w:rsidRDefault="004E5BB7" w:rsidP="00FC0395">
      <w:r>
        <w:t xml:space="preserve"> </w:t>
      </w:r>
    </w:p>
    <w:p w:rsidR="00E10DD5" w:rsidRDefault="00E10DD5"/>
    <w:sectPr w:rsidR="00E10DD5" w:rsidSect="00CB4607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C9E3DF5"/>
    <w:multiLevelType w:val="multilevel"/>
    <w:tmpl w:val="8BCCB6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23555B"/>
    <w:multiLevelType w:val="hybridMultilevel"/>
    <w:tmpl w:val="8AEE6BCE"/>
    <w:lvl w:ilvl="0" w:tplc="743C849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06EC3"/>
    <w:multiLevelType w:val="multilevel"/>
    <w:tmpl w:val="DF36C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0395"/>
    <w:rsid w:val="00007380"/>
    <w:rsid w:val="000138A7"/>
    <w:rsid w:val="00027A66"/>
    <w:rsid w:val="00046D2A"/>
    <w:rsid w:val="000A3728"/>
    <w:rsid w:val="000D35A9"/>
    <w:rsid w:val="000F0CC0"/>
    <w:rsid w:val="0014202C"/>
    <w:rsid w:val="001C5E73"/>
    <w:rsid w:val="00431CD7"/>
    <w:rsid w:val="00462923"/>
    <w:rsid w:val="004D7369"/>
    <w:rsid w:val="004E5BB7"/>
    <w:rsid w:val="004F40E9"/>
    <w:rsid w:val="00586393"/>
    <w:rsid w:val="00604AAB"/>
    <w:rsid w:val="006C49BF"/>
    <w:rsid w:val="00775974"/>
    <w:rsid w:val="007E0F32"/>
    <w:rsid w:val="00966F14"/>
    <w:rsid w:val="00A04C4D"/>
    <w:rsid w:val="00A05F77"/>
    <w:rsid w:val="00A86983"/>
    <w:rsid w:val="00B50176"/>
    <w:rsid w:val="00BD2195"/>
    <w:rsid w:val="00C1435A"/>
    <w:rsid w:val="00CB4607"/>
    <w:rsid w:val="00CB553E"/>
    <w:rsid w:val="00DC644D"/>
    <w:rsid w:val="00DF2D43"/>
    <w:rsid w:val="00E067DD"/>
    <w:rsid w:val="00E10DD5"/>
    <w:rsid w:val="00EC473C"/>
    <w:rsid w:val="00FB003E"/>
    <w:rsid w:val="00FC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9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02C"/>
    <w:pPr>
      <w:ind w:left="720"/>
      <w:contextualSpacing/>
    </w:pPr>
  </w:style>
  <w:style w:type="paragraph" w:customStyle="1" w:styleId="Style5">
    <w:name w:val="Style5"/>
    <w:basedOn w:val="a"/>
    <w:uiPriority w:val="99"/>
    <w:rsid w:val="00FC0395"/>
    <w:pPr>
      <w:spacing w:line="27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C039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FC0395"/>
    <w:rPr>
      <w:rFonts w:ascii="Times New Roman" w:hAnsi="Times New Roman" w:cs="Times New Roman" w:hint="default"/>
      <w:sz w:val="26"/>
      <w:szCs w:val="26"/>
    </w:rPr>
  </w:style>
  <w:style w:type="character" w:customStyle="1" w:styleId="1">
    <w:name w:val="Заголовок №1_"/>
    <w:link w:val="10"/>
    <w:uiPriority w:val="99"/>
    <w:rsid w:val="00DC644D"/>
    <w:rPr>
      <w:rFonts w:ascii="Times New Roman" w:eastAsia="Times New Roman" w:hAnsi="Times New Roman"/>
      <w:shd w:val="clear" w:color="auto" w:fill="FFFFFF"/>
    </w:rPr>
  </w:style>
  <w:style w:type="character" w:customStyle="1" w:styleId="a4">
    <w:name w:val="Основной текст_"/>
    <w:link w:val="2"/>
    <w:rsid w:val="00DC644D"/>
    <w:rPr>
      <w:rFonts w:ascii="Times New Roman" w:eastAsia="Times New Roman" w:hAnsi="Times New Roman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C644D"/>
    <w:pPr>
      <w:widowControl/>
      <w:shd w:val="clear" w:color="auto" w:fill="FFFFFF"/>
      <w:autoSpaceDE/>
      <w:autoSpaceDN/>
      <w:adjustRightInd/>
      <w:spacing w:line="274" w:lineRule="exact"/>
      <w:outlineLvl w:val="0"/>
    </w:pPr>
    <w:rPr>
      <w:rFonts w:ascii="Times New Roman" w:hAnsi="Times New Roman" w:cs="Times New Roman"/>
    </w:rPr>
  </w:style>
  <w:style w:type="paragraph" w:customStyle="1" w:styleId="2">
    <w:name w:val="Основной текст2"/>
    <w:basedOn w:val="a"/>
    <w:link w:val="a4"/>
    <w:rsid w:val="00DC644D"/>
    <w:pPr>
      <w:widowControl/>
      <w:shd w:val="clear" w:color="auto" w:fill="FFFFFF"/>
      <w:autoSpaceDE/>
      <w:autoSpaceDN/>
      <w:adjustRightInd/>
      <w:spacing w:after="540" w:line="274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link w:val="a5"/>
    <w:uiPriority w:val="99"/>
    <w:rsid w:val="00DC644D"/>
    <w:rPr>
      <w:rFonts w:ascii="Times New Roman" w:hAnsi="Times New Roman"/>
      <w:shd w:val="clear" w:color="auto" w:fill="FFFFFF"/>
    </w:rPr>
  </w:style>
  <w:style w:type="paragraph" w:styleId="a5">
    <w:name w:val="Body Text"/>
    <w:basedOn w:val="a"/>
    <w:link w:val="11"/>
    <w:uiPriority w:val="99"/>
    <w:rsid w:val="00DC644D"/>
    <w:pPr>
      <w:widowControl/>
      <w:shd w:val="clear" w:color="auto" w:fill="FFFFFF"/>
      <w:autoSpaceDE/>
      <w:autoSpaceDN/>
      <w:adjustRightInd/>
      <w:spacing w:line="274" w:lineRule="exact"/>
    </w:pPr>
    <w:rPr>
      <w:rFonts w:ascii="Times New Roman" w:eastAsia="Calibri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C644D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2017-10-31T08:54:00Z</cp:lastPrinted>
  <dcterms:created xsi:type="dcterms:W3CDTF">2017-11-01T09:52:00Z</dcterms:created>
  <dcterms:modified xsi:type="dcterms:W3CDTF">2017-11-01T09:52:00Z</dcterms:modified>
</cp:coreProperties>
</file>